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AF0" w:rsidRPr="00FA3AF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A3AF0">
        <w:rPr>
          <w:rFonts w:ascii="Times New Roman" w:hAnsi="Times New Roman" w:cs="Times New Roman"/>
          <w:sz w:val="28"/>
          <w:szCs w:val="28"/>
        </w:rPr>
        <w:t>УТВЕРЖДЕН</w:t>
      </w:r>
    </w:p>
    <w:p w:rsidR="00FA3AF0" w:rsidRPr="00FA3AF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A3AF0" w:rsidRPr="00FA3AF0" w:rsidRDefault="00725635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</w:t>
      </w:r>
      <w:r w:rsidR="009216F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лением</w:t>
      </w:r>
      <w:r w:rsidR="00FA3AF0" w:rsidRPr="00FA3AF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A3AF0" w:rsidRPr="00FA3AF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A3AF0">
        <w:rPr>
          <w:rFonts w:ascii="Times New Roman" w:hAnsi="Times New Roman" w:cs="Times New Roman"/>
          <w:sz w:val="28"/>
          <w:szCs w:val="28"/>
        </w:rPr>
        <w:t xml:space="preserve">Охотского муниципального </w:t>
      </w:r>
      <w:r w:rsidR="00627950">
        <w:rPr>
          <w:rFonts w:ascii="Times New Roman" w:hAnsi="Times New Roman" w:cs="Times New Roman"/>
          <w:sz w:val="28"/>
          <w:szCs w:val="28"/>
        </w:rPr>
        <w:t>округа</w:t>
      </w:r>
    </w:p>
    <w:p w:rsidR="00FA3AF0" w:rsidRPr="00FA3AF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FA3AF0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FA3AF0" w:rsidRPr="00FA3AF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97FD0" w:rsidRDefault="00FA3AF0" w:rsidP="00FA3AF0">
      <w:pPr>
        <w:spacing w:after="0" w:line="240" w:lineRule="exac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</w:t>
      </w:r>
      <w:r w:rsidRPr="00FA3AF0">
        <w:rPr>
          <w:rFonts w:ascii="Times New Roman" w:hAnsi="Times New Roman" w:cs="Times New Roman"/>
          <w:sz w:val="28"/>
          <w:szCs w:val="28"/>
        </w:rPr>
        <w:t>№</w:t>
      </w:r>
    </w:p>
    <w:p w:rsidR="00197FD0" w:rsidRDefault="00197FD0" w:rsidP="00197FD0">
      <w:pPr>
        <w:rPr>
          <w:rFonts w:ascii="Times New Roman" w:hAnsi="Times New Roman" w:cs="Times New Roman"/>
          <w:sz w:val="28"/>
          <w:szCs w:val="28"/>
        </w:rPr>
      </w:pPr>
    </w:p>
    <w:p w:rsidR="006706B5" w:rsidRDefault="00197FD0" w:rsidP="00197F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197FD0" w:rsidRDefault="00197FD0" w:rsidP="00197FD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7208D" w:rsidRDefault="0087208D" w:rsidP="008720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7208D">
        <w:rPr>
          <w:rFonts w:ascii="Times New Roman" w:hAnsi="Times New Roman" w:cs="Times New Roman"/>
          <w:sz w:val="28"/>
          <w:szCs w:val="28"/>
        </w:rPr>
        <w:t xml:space="preserve">формирования перечня налоговых расходов Охотского муниципального </w:t>
      </w:r>
    </w:p>
    <w:p w:rsidR="00197FD0" w:rsidRDefault="00627950" w:rsidP="0087208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</w:t>
      </w:r>
      <w:r w:rsidR="0087208D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87208D" w:rsidRDefault="0087208D" w:rsidP="00197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7FD0" w:rsidRDefault="00197FD0" w:rsidP="00197F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7FD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97FD0" w:rsidRDefault="00197FD0" w:rsidP="00197F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8A6" w:rsidRPr="006D028E" w:rsidRDefault="0087208D" w:rsidP="00197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87208D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правила формирования перечня налоговых </w:t>
      </w:r>
      <w:r w:rsidRPr="006D028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3F7F00" w:rsidRPr="006D028E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Pr="006D028E">
        <w:rPr>
          <w:rFonts w:ascii="Times New Roman" w:hAnsi="Times New Roman" w:cs="Times New Roman"/>
          <w:sz w:val="28"/>
          <w:szCs w:val="28"/>
        </w:rPr>
        <w:t xml:space="preserve">Охотского муниципального </w:t>
      </w:r>
      <w:r w:rsidR="00627950" w:rsidRPr="006D028E">
        <w:rPr>
          <w:rFonts w:ascii="Times New Roman" w:hAnsi="Times New Roman" w:cs="Times New Roman"/>
          <w:sz w:val="28"/>
          <w:szCs w:val="28"/>
        </w:rPr>
        <w:t>округа</w:t>
      </w:r>
      <w:r w:rsidRPr="006D028E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="003F7F00" w:rsidRPr="006D028E">
        <w:rPr>
          <w:rFonts w:ascii="Times New Roman" w:hAnsi="Times New Roman" w:cs="Times New Roman"/>
          <w:sz w:val="28"/>
          <w:szCs w:val="28"/>
        </w:rPr>
        <w:t xml:space="preserve"> </w:t>
      </w:r>
      <w:r w:rsidRPr="006D028E">
        <w:rPr>
          <w:rFonts w:ascii="Times New Roman" w:hAnsi="Times New Roman" w:cs="Times New Roman"/>
          <w:sz w:val="28"/>
          <w:szCs w:val="28"/>
        </w:rPr>
        <w:t xml:space="preserve">(далее – Перечень, </w:t>
      </w:r>
      <w:r w:rsidR="00627950" w:rsidRPr="006D028E">
        <w:rPr>
          <w:rFonts w:ascii="Times New Roman" w:hAnsi="Times New Roman" w:cs="Times New Roman"/>
          <w:sz w:val="28"/>
          <w:szCs w:val="28"/>
        </w:rPr>
        <w:t>округ</w:t>
      </w:r>
      <w:r w:rsidRPr="006D028E">
        <w:rPr>
          <w:rFonts w:ascii="Times New Roman" w:hAnsi="Times New Roman" w:cs="Times New Roman"/>
          <w:sz w:val="28"/>
          <w:szCs w:val="28"/>
        </w:rPr>
        <w:t>).</w:t>
      </w:r>
      <w:r w:rsidR="000260CA" w:rsidRPr="006D028E">
        <w:rPr>
          <w:rFonts w:ascii="Times New Roman" w:hAnsi="Times New Roman" w:cs="Times New Roman"/>
          <w:sz w:val="28"/>
          <w:szCs w:val="28"/>
        </w:rPr>
        <w:t xml:space="preserve"> </w:t>
      </w:r>
      <w:r w:rsidRPr="006D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3D7" w:rsidRPr="006D028E" w:rsidRDefault="007313D7" w:rsidP="00731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8E">
        <w:rPr>
          <w:rFonts w:ascii="Times New Roman" w:hAnsi="Times New Roman" w:cs="Times New Roman"/>
          <w:sz w:val="28"/>
          <w:szCs w:val="28"/>
        </w:rPr>
        <w:t>1.2. Для целей настоящего Порядка используются следующие основные понятия:</w:t>
      </w:r>
    </w:p>
    <w:p w:rsidR="007313D7" w:rsidRPr="006D028E" w:rsidRDefault="007313D7" w:rsidP="00731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8E">
        <w:rPr>
          <w:rFonts w:ascii="Times New Roman" w:hAnsi="Times New Roman" w:cs="Times New Roman"/>
          <w:sz w:val="28"/>
          <w:szCs w:val="28"/>
        </w:rPr>
        <w:t xml:space="preserve">- налоговые расходы – </w:t>
      </w:r>
      <w:r w:rsidR="007A77B3" w:rsidRPr="006D028E">
        <w:rPr>
          <w:rFonts w:ascii="Times New Roman" w:hAnsi="Times New Roman" w:cs="Times New Roman"/>
          <w:sz w:val="28"/>
          <w:szCs w:val="28"/>
        </w:rPr>
        <w:t>выпадающие доходы бюджета округа, обусловленные налоговыми</w:t>
      </w:r>
      <w:r w:rsidRPr="006D028E">
        <w:rPr>
          <w:rFonts w:ascii="Times New Roman" w:hAnsi="Times New Roman" w:cs="Times New Roman"/>
          <w:sz w:val="28"/>
          <w:szCs w:val="28"/>
        </w:rPr>
        <w:t xml:space="preserve"> льгот</w:t>
      </w:r>
      <w:r w:rsidR="007A77B3" w:rsidRPr="006D028E">
        <w:rPr>
          <w:rFonts w:ascii="Times New Roman" w:hAnsi="Times New Roman" w:cs="Times New Roman"/>
          <w:sz w:val="28"/>
          <w:szCs w:val="28"/>
        </w:rPr>
        <w:t>ами</w:t>
      </w:r>
      <w:r w:rsidRPr="006D028E">
        <w:rPr>
          <w:rFonts w:ascii="Times New Roman" w:hAnsi="Times New Roman" w:cs="Times New Roman"/>
          <w:sz w:val="28"/>
          <w:szCs w:val="28"/>
        </w:rPr>
        <w:t xml:space="preserve">, </w:t>
      </w:r>
      <w:r w:rsidR="007A77B3" w:rsidRPr="006D028E">
        <w:rPr>
          <w:rFonts w:ascii="Times New Roman" w:hAnsi="Times New Roman" w:cs="Times New Roman"/>
          <w:sz w:val="28"/>
          <w:szCs w:val="28"/>
        </w:rPr>
        <w:t>пониженными</w:t>
      </w:r>
      <w:r w:rsidRPr="006D028E">
        <w:rPr>
          <w:rFonts w:ascii="Times New Roman" w:hAnsi="Times New Roman" w:cs="Times New Roman"/>
          <w:sz w:val="28"/>
          <w:szCs w:val="28"/>
        </w:rPr>
        <w:t xml:space="preserve"> ставк</w:t>
      </w:r>
      <w:r w:rsidR="007A77B3" w:rsidRPr="006D028E">
        <w:rPr>
          <w:rFonts w:ascii="Times New Roman" w:hAnsi="Times New Roman" w:cs="Times New Roman"/>
          <w:sz w:val="28"/>
          <w:szCs w:val="28"/>
        </w:rPr>
        <w:t>ами, освобождениями и иными преференциями по местным налогам</w:t>
      </w:r>
      <w:r w:rsidRPr="006D028E">
        <w:rPr>
          <w:rFonts w:ascii="Times New Roman" w:hAnsi="Times New Roman" w:cs="Times New Roman"/>
          <w:sz w:val="28"/>
          <w:szCs w:val="28"/>
        </w:rPr>
        <w:t>, установленны</w:t>
      </w:r>
      <w:r w:rsidR="007A77B3" w:rsidRPr="006D028E">
        <w:rPr>
          <w:rFonts w:ascii="Times New Roman" w:hAnsi="Times New Roman" w:cs="Times New Roman"/>
          <w:sz w:val="28"/>
          <w:szCs w:val="28"/>
        </w:rPr>
        <w:t>ми</w:t>
      </w:r>
      <w:r w:rsidRPr="006D028E">
        <w:rPr>
          <w:rFonts w:ascii="Times New Roman" w:hAnsi="Times New Roman" w:cs="Times New Roman"/>
          <w:sz w:val="28"/>
          <w:szCs w:val="28"/>
        </w:rPr>
        <w:t xml:space="preserve"> решением Собрания депутатов </w:t>
      </w:r>
      <w:r w:rsidR="00627950" w:rsidRPr="006D028E">
        <w:rPr>
          <w:rFonts w:ascii="Times New Roman" w:hAnsi="Times New Roman" w:cs="Times New Roman"/>
          <w:sz w:val="28"/>
          <w:szCs w:val="28"/>
        </w:rPr>
        <w:t>округа</w:t>
      </w:r>
      <w:r w:rsidRPr="006D028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313D7" w:rsidRPr="007313D7" w:rsidRDefault="007313D7" w:rsidP="00731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28E">
        <w:rPr>
          <w:rFonts w:ascii="Times New Roman" w:hAnsi="Times New Roman" w:cs="Times New Roman"/>
          <w:sz w:val="28"/>
          <w:szCs w:val="28"/>
        </w:rPr>
        <w:t xml:space="preserve">- нераспределенные налоговые расходы – налоговые расходы, соответствующие нескольким целям социально-экономического развития </w:t>
      </w:r>
      <w:r w:rsidR="00627950" w:rsidRPr="006D028E">
        <w:rPr>
          <w:rFonts w:ascii="Times New Roman" w:hAnsi="Times New Roman" w:cs="Times New Roman"/>
          <w:sz w:val="28"/>
          <w:szCs w:val="28"/>
        </w:rPr>
        <w:t>округа</w:t>
      </w:r>
      <w:r w:rsidRPr="006D028E">
        <w:rPr>
          <w:rFonts w:ascii="Times New Roman" w:hAnsi="Times New Roman" w:cs="Times New Roman"/>
          <w:sz w:val="28"/>
          <w:szCs w:val="28"/>
        </w:rPr>
        <w:t xml:space="preserve">, определенным в </w:t>
      </w:r>
      <w:r w:rsidR="00DA37EC" w:rsidRPr="006D028E">
        <w:rPr>
          <w:rFonts w:ascii="Times New Roman" w:hAnsi="Times New Roman" w:cs="Times New Roman"/>
          <w:sz w:val="28"/>
          <w:szCs w:val="28"/>
        </w:rPr>
        <w:t>С</w:t>
      </w:r>
      <w:r w:rsidRPr="006D028E">
        <w:rPr>
          <w:rFonts w:ascii="Times New Roman" w:hAnsi="Times New Roman" w:cs="Times New Roman"/>
          <w:sz w:val="28"/>
          <w:szCs w:val="28"/>
        </w:rPr>
        <w:t xml:space="preserve">тратегии социально-экономического развития </w:t>
      </w:r>
      <w:r w:rsidR="00B65D86" w:rsidRPr="006D028E">
        <w:rPr>
          <w:rFonts w:ascii="Times New Roman" w:hAnsi="Times New Roman" w:cs="Times New Roman"/>
          <w:sz w:val="28"/>
          <w:szCs w:val="28"/>
        </w:rPr>
        <w:t>округа</w:t>
      </w:r>
      <w:r w:rsidRPr="007313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7313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цели социаль</w:t>
      </w:r>
      <w:r w:rsidRPr="007313D7">
        <w:rPr>
          <w:rFonts w:ascii="Times New Roman" w:hAnsi="Times New Roman" w:cs="Times New Roman"/>
          <w:sz w:val="28"/>
          <w:szCs w:val="28"/>
        </w:rPr>
        <w:t xml:space="preserve">но-экономического развития </w:t>
      </w:r>
      <w:r w:rsidR="00627950">
        <w:rPr>
          <w:rFonts w:ascii="Times New Roman" w:hAnsi="Times New Roman" w:cs="Times New Roman"/>
          <w:sz w:val="28"/>
          <w:szCs w:val="28"/>
        </w:rPr>
        <w:t>округа</w:t>
      </w:r>
      <w:r w:rsidRPr="007313D7">
        <w:rPr>
          <w:rFonts w:ascii="Times New Roman" w:hAnsi="Times New Roman" w:cs="Times New Roman"/>
          <w:sz w:val="28"/>
          <w:szCs w:val="28"/>
        </w:rPr>
        <w:t>), и отне</w:t>
      </w:r>
      <w:r w:rsidR="00617F96">
        <w:rPr>
          <w:rFonts w:ascii="Times New Roman" w:hAnsi="Times New Roman" w:cs="Times New Roman"/>
          <w:sz w:val="28"/>
          <w:szCs w:val="28"/>
        </w:rPr>
        <w:t>сенным к разным муниципальным</w:t>
      </w:r>
      <w:r w:rsidRPr="007313D7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627950">
        <w:rPr>
          <w:rFonts w:ascii="Times New Roman" w:hAnsi="Times New Roman" w:cs="Times New Roman"/>
          <w:sz w:val="28"/>
          <w:szCs w:val="28"/>
        </w:rPr>
        <w:t>округа</w:t>
      </w:r>
      <w:r w:rsidRPr="007313D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17F96" w:rsidRPr="007313D7">
        <w:rPr>
          <w:rFonts w:ascii="Times New Roman" w:hAnsi="Times New Roman" w:cs="Times New Roman"/>
          <w:sz w:val="28"/>
          <w:szCs w:val="28"/>
        </w:rPr>
        <w:t>–</w:t>
      </w:r>
      <w:r w:rsidRPr="007313D7">
        <w:rPr>
          <w:rFonts w:ascii="Times New Roman" w:hAnsi="Times New Roman" w:cs="Times New Roman"/>
          <w:sz w:val="28"/>
          <w:szCs w:val="28"/>
        </w:rPr>
        <w:t xml:space="preserve"> Программа);</w:t>
      </w:r>
      <w:r w:rsidR="00617F9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3D7" w:rsidRPr="007313D7" w:rsidRDefault="00617F96" w:rsidP="007313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3D7" w:rsidRPr="007313D7">
        <w:rPr>
          <w:rFonts w:ascii="Times New Roman" w:hAnsi="Times New Roman" w:cs="Times New Roman"/>
          <w:sz w:val="28"/>
          <w:szCs w:val="28"/>
        </w:rPr>
        <w:t xml:space="preserve">непрограммные налоговые расходы </w:t>
      </w:r>
      <w:r w:rsidRPr="007313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налоговые расходы, соответ</w:t>
      </w:r>
      <w:r w:rsidR="007313D7" w:rsidRPr="007313D7">
        <w:rPr>
          <w:rFonts w:ascii="Times New Roman" w:hAnsi="Times New Roman" w:cs="Times New Roman"/>
          <w:sz w:val="28"/>
          <w:szCs w:val="28"/>
        </w:rPr>
        <w:t>ствующие целям социально-экономичес</w:t>
      </w:r>
      <w:r>
        <w:rPr>
          <w:rFonts w:ascii="Times New Roman" w:hAnsi="Times New Roman" w:cs="Times New Roman"/>
          <w:sz w:val="28"/>
          <w:szCs w:val="28"/>
        </w:rPr>
        <w:t xml:space="preserve">кого развития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не относя</w:t>
      </w:r>
      <w:r w:rsidR="007313D7" w:rsidRPr="007313D7">
        <w:rPr>
          <w:rFonts w:ascii="Times New Roman" w:hAnsi="Times New Roman" w:cs="Times New Roman"/>
          <w:sz w:val="28"/>
          <w:szCs w:val="28"/>
        </w:rPr>
        <w:t>щимся к Программам (далее - непрограммные направления деятельности);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49A" w:rsidRDefault="00AE249A" w:rsidP="00AE2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13D7" w:rsidRPr="007313D7">
        <w:rPr>
          <w:rFonts w:ascii="Times New Roman" w:hAnsi="Times New Roman" w:cs="Times New Roman"/>
          <w:sz w:val="28"/>
          <w:szCs w:val="28"/>
        </w:rPr>
        <w:t>куратор налоговых расходов – с</w:t>
      </w:r>
      <w:r>
        <w:rPr>
          <w:rFonts w:ascii="Times New Roman" w:hAnsi="Times New Roman" w:cs="Times New Roman"/>
          <w:sz w:val="28"/>
          <w:szCs w:val="28"/>
        </w:rPr>
        <w:t>труктурное подразделение админи</w:t>
      </w:r>
      <w:r w:rsidR="007313D7" w:rsidRPr="007313D7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="007313D7" w:rsidRPr="007313D7">
        <w:rPr>
          <w:rFonts w:ascii="Times New Roman" w:hAnsi="Times New Roman" w:cs="Times New Roman"/>
          <w:sz w:val="28"/>
          <w:szCs w:val="28"/>
        </w:rPr>
        <w:t>, ответственное в соотв</w:t>
      </w:r>
      <w:r>
        <w:rPr>
          <w:rFonts w:ascii="Times New Roman" w:hAnsi="Times New Roman" w:cs="Times New Roman"/>
          <w:sz w:val="28"/>
          <w:szCs w:val="28"/>
        </w:rPr>
        <w:t>етствии с полномочиями, установ</w:t>
      </w:r>
      <w:r w:rsidR="007313D7" w:rsidRPr="007313D7">
        <w:rPr>
          <w:rFonts w:ascii="Times New Roman" w:hAnsi="Times New Roman" w:cs="Times New Roman"/>
          <w:sz w:val="28"/>
          <w:szCs w:val="28"/>
        </w:rPr>
        <w:t xml:space="preserve">ленными </w:t>
      </w:r>
      <w:r>
        <w:rPr>
          <w:rFonts w:ascii="Times New Roman" w:hAnsi="Times New Roman" w:cs="Times New Roman"/>
          <w:sz w:val="28"/>
          <w:szCs w:val="28"/>
        </w:rPr>
        <w:t>решениями</w:t>
      </w:r>
      <w:r w:rsidRPr="00AE249A">
        <w:rPr>
          <w:rFonts w:ascii="Times New Roman" w:hAnsi="Times New Roman" w:cs="Times New Roman"/>
          <w:sz w:val="28"/>
          <w:szCs w:val="28"/>
        </w:rPr>
        <w:t xml:space="preserve"> Собрания депутатов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AE2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7313D7" w:rsidRPr="007313D7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="007313D7" w:rsidRPr="007313D7">
        <w:rPr>
          <w:rFonts w:ascii="Times New Roman" w:hAnsi="Times New Roman" w:cs="Times New Roman"/>
          <w:sz w:val="28"/>
          <w:szCs w:val="28"/>
        </w:rPr>
        <w:t>, за достижение соответствующ</w:t>
      </w:r>
      <w:r>
        <w:rPr>
          <w:rFonts w:ascii="Times New Roman" w:hAnsi="Times New Roman" w:cs="Times New Roman"/>
          <w:sz w:val="28"/>
          <w:szCs w:val="28"/>
        </w:rPr>
        <w:t>их налоговому расходу целей Про</w:t>
      </w:r>
      <w:r w:rsidR="007313D7" w:rsidRPr="007313D7">
        <w:rPr>
          <w:rFonts w:ascii="Times New Roman" w:hAnsi="Times New Roman" w:cs="Times New Roman"/>
          <w:sz w:val="28"/>
          <w:szCs w:val="28"/>
        </w:rPr>
        <w:t>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13D7" w:rsidRPr="007313D7">
        <w:rPr>
          <w:rFonts w:ascii="Times New Roman" w:hAnsi="Times New Roman" w:cs="Times New Roman"/>
          <w:sz w:val="28"/>
          <w:szCs w:val="28"/>
        </w:rPr>
        <w:t xml:space="preserve"> по нераспределенным и непрограммным налоговым расходам – структурное подразделение ад</w:t>
      </w:r>
      <w:r w:rsidR="00483165"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="00483165">
        <w:rPr>
          <w:rFonts w:ascii="Times New Roman" w:hAnsi="Times New Roman" w:cs="Times New Roman"/>
          <w:sz w:val="28"/>
          <w:szCs w:val="28"/>
        </w:rPr>
        <w:t>, инициирующее</w:t>
      </w:r>
      <w:r w:rsidR="009F3B44">
        <w:rPr>
          <w:rFonts w:ascii="Times New Roman" w:hAnsi="Times New Roman" w:cs="Times New Roman"/>
          <w:sz w:val="28"/>
          <w:szCs w:val="28"/>
        </w:rPr>
        <w:t xml:space="preserve"> введение налоговых расходов;</w:t>
      </w:r>
    </w:p>
    <w:p w:rsidR="009F3B44" w:rsidRPr="009F3B44" w:rsidRDefault="009F3B44" w:rsidP="009F3B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3B44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sub_124"/>
      <w:r w:rsidRPr="009F3B44">
        <w:rPr>
          <w:rFonts w:ascii="Times New Roman" w:hAnsi="Times New Roman" w:cs="Times New Roman"/>
          <w:sz w:val="28"/>
          <w:szCs w:val="28"/>
        </w:rPr>
        <w:t xml:space="preserve"> сведения </w:t>
      </w:r>
      <w:r>
        <w:rPr>
          <w:rFonts w:ascii="Times New Roman" w:hAnsi="Times New Roman" w:cs="Times New Roman"/>
          <w:sz w:val="28"/>
          <w:szCs w:val="28"/>
        </w:rPr>
        <w:t xml:space="preserve">– сведения </w:t>
      </w:r>
      <w:r w:rsidRPr="009F3B44">
        <w:rPr>
          <w:rFonts w:ascii="Times New Roman" w:hAnsi="Times New Roman" w:cs="Times New Roman"/>
          <w:sz w:val="28"/>
          <w:szCs w:val="28"/>
        </w:rPr>
        <w:t xml:space="preserve">о налоговых расходах в разрезе Программ, а также целей социально-экономической политики </w:t>
      </w:r>
      <w:r w:rsidR="0075761D">
        <w:rPr>
          <w:rFonts w:ascii="Times New Roman" w:hAnsi="Times New Roman" w:cs="Times New Roman"/>
          <w:sz w:val="28"/>
          <w:szCs w:val="28"/>
        </w:rPr>
        <w:t>округа</w:t>
      </w:r>
      <w:r w:rsidRPr="009F3B44">
        <w:rPr>
          <w:rFonts w:ascii="Times New Roman" w:hAnsi="Times New Roman" w:cs="Times New Roman"/>
          <w:sz w:val="28"/>
          <w:szCs w:val="28"/>
        </w:rPr>
        <w:t xml:space="preserve">, не относящихся к Программам, с указанием на устанавливающие соответствующие налоговые расходы положения (статьи, части, пункты, подпункты, иные структурные единицы) </w:t>
      </w:r>
      <w:r w:rsidR="0075761D">
        <w:rPr>
          <w:rFonts w:ascii="Times New Roman" w:hAnsi="Times New Roman" w:cs="Times New Roman"/>
          <w:sz w:val="28"/>
          <w:szCs w:val="28"/>
        </w:rPr>
        <w:t>муниципальных правовых актов округа</w:t>
      </w:r>
      <w:r w:rsidRPr="009F3B44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9F3B44" w:rsidRDefault="009F3B44" w:rsidP="00AE2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779" w:rsidRDefault="00A61713" w:rsidP="00413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713"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r w:rsidR="00AE249A" w:rsidRPr="00AE249A">
        <w:rPr>
          <w:rFonts w:ascii="Times New Roman" w:hAnsi="Times New Roman" w:cs="Times New Roman"/>
          <w:sz w:val="28"/>
          <w:szCs w:val="28"/>
        </w:rPr>
        <w:t xml:space="preserve">Перечень формируется в разрезе Программ и их структурных элементов, а также непрограммных направлений деятельности, кураторов налоговых расходов и содержит указания на устанавливающие соответствующие налоговые расходы положения (статьи, части, пункты, подпункты, иные структурные единицы) нормативных правовых актов </w:t>
      </w:r>
      <w:r w:rsidR="0041377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AE249A" w:rsidRPr="00AE249A">
        <w:rPr>
          <w:rFonts w:ascii="Times New Roman" w:hAnsi="Times New Roman" w:cs="Times New Roman"/>
          <w:sz w:val="28"/>
          <w:szCs w:val="28"/>
        </w:rPr>
        <w:t>и сроки действия таких положений.</w:t>
      </w:r>
    </w:p>
    <w:p w:rsidR="00AE249A" w:rsidRDefault="00AE249A" w:rsidP="00413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49A">
        <w:rPr>
          <w:rFonts w:ascii="Times New Roman" w:hAnsi="Times New Roman" w:cs="Times New Roman"/>
          <w:sz w:val="28"/>
          <w:szCs w:val="28"/>
        </w:rPr>
        <w:t>Принадлежность налоговых рас</w:t>
      </w:r>
      <w:r w:rsidR="00413779">
        <w:rPr>
          <w:rFonts w:ascii="Times New Roman" w:hAnsi="Times New Roman" w:cs="Times New Roman"/>
          <w:sz w:val="28"/>
          <w:szCs w:val="28"/>
        </w:rPr>
        <w:t>ходов Программам или целям соци</w:t>
      </w:r>
      <w:r w:rsidRPr="00AE249A">
        <w:rPr>
          <w:rFonts w:ascii="Times New Roman" w:hAnsi="Times New Roman" w:cs="Times New Roman"/>
          <w:sz w:val="28"/>
          <w:szCs w:val="28"/>
        </w:rPr>
        <w:t xml:space="preserve">ально-экономического развития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AE249A">
        <w:rPr>
          <w:rFonts w:ascii="Times New Roman" w:hAnsi="Times New Roman" w:cs="Times New Roman"/>
          <w:sz w:val="28"/>
          <w:szCs w:val="28"/>
        </w:rPr>
        <w:t xml:space="preserve"> опреде</w:t>
      </w:r>
      <w:r w:rsidR="00413779">
        <w:rPr>
          <w:rFonts w:ascii="Times New Roman" w:hAnsi="Times New Roman" w:cs="Times New Roman"/>
          <w:sz w:val="28"/>
          <w:szCs w:val="28"/>
        </w:rPr>
        <w:t>ляется посредством соотнесе</w:t>
      </w:r>
      <w:r w:rsidRPr="00AE249A">
        <w:rPr>
          <w:rFonts w:ascii="Times New Roman" w:hAnsi="Times New Roman" w:cs="Times New Roman"/>
          <w:sz w:val="28"/>
          <w:szCs w:val="28"/>
        </w:rPr>
        <w:t xml:space="preserve">ния целей указанных расходов </w:t>
      </w:r>
      <w:r w:rsidR="00413779">
        <w:rPr>
          <w:rFonts w:ascii="Times New Roman" w:hAnsi="Times New Roman" w:cs="Times New Roman"/>
          <w:sz w:val="28"/>
          <w:szCs w:val="28"/>
        </w:rPr>
        <w:t>с приоритетами и целями социаль</w:t>
      </w:r>
      <w:r w:rsidRPr="00AE249A">
        <w:rPr>
          <w:rFonts w:ascii="Times New Roman" w:hAnsi="Times New Roman" w:cs="Times New Roman"/>
          <w:sz w:val="28"/>
          <w:szCs w:val="28"/>
        </w:rPr>
        <w:t xml:space="preserve">но-экономического развития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AE249A">
        <w:rPr>
          <w:rFonts w:ascii="Times New Roman" w:hAnsi="Times New Roman" w:cs="Times New Roman"/>
          <w:sz w:val="28"/>
          <w:szCs w:val="28"/>
        </w:rPr>
        <w:t xml:space="preserve"> соот</w:t>
      </w:r>
      <w:r w:rsidR="00B65D86">
        <w:rPr>
          <w:rFonts w:ascii="Times New Roman" w:hAnsi="Times New Roman" w:cs="Times New Roman"/>
          <w:sz w:val="28"/>
          <w:szCs w:val="28"/>
        </w:rPr>
        <w:t>ветствующих Программ и (или) не</w:t>
      </w:r>
      <w:r w:rsidRPr="00AE249A">
        <w:rPr>
          <w:rFonts w:ascii="Times New Roman" w:hAnsi="Times New Roman" w:cs="Times New Roman"/>
          <w:sz w:val="28"/>
          <w:szCs w:val="28"/>
        </w:rPr>
        <w:t>программных направлений деятельности.</w:t>
      </w:r>
      <w:r w:rsidR="004137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249A" w:rsidRDefault="00AE249A" w:rsidP="00AE2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D92" w:rsidRDefault="00202D92" w:rsidP="0041377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02D92">
        <w:rPr>
          <w:rFonts w:ascii="Times New Roman" w:hAnsi="Times New Roman" w:cs="Times New Roman"/>
          <w:sz w:val="28"/>
          <w:szCs w:val="28"/>
        </w:rPr>
        <w:t xml:space="preserve">2. Порядок </w:t>
      </w:r>
      <w:r w:rsidR="00413779">
        <w:rPr>
          <w:rFonts w:ascii="Times New Roman" w:hAnsi="Times New Roman" w:cs="Times New Roman"/>
          <w:sz w:val="28"/>
          <w:szCs w:val="28"/>
        </w:rPr>
        <w:t>формирования Перечня</w:t>
      </w:r>
    </w:p>
    <w:p w:rsidR="00202D92" w:rsidRDefault="00202D92" w:rsidP="00202D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3779" w:rsidRPr="00413779" w:rsidRDefault="00413779" w:rsidP="00413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9">
        <w:rPr>
          <w:rFonts w:ascii="Times New Roman" w:hAnsi="Times New Roman" w:cs="Times New Roman"/>
          <w:sz w:val="28"/>
          <w:szCs w:val="28"/>
        </w:rPr>
        <w:t>2.1. Формирование Перечня на очередной финансовый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период проводится ежегодно до </w:t>
      </w:r>
      <w:r w:rsidRPr="00413779">
        <w:rPr>
          <w:rFonts w:ascii="Times New Roman" w:hAnsi="Times New Roman" w:cs="Times New Roman"/>
          <w:sz w:val="28"/>
          <w:szCs w:val="28"/>
        </w:rPr>
        <w:t>1 октября текущего финансового года в порядке</w:t>
      </w:r>
      <w:r w:rsidR="0004703F">
        <w:rPr>
          <w:rFonts w:ascii="Times New Roman" w:hAnsi="Times New Roman" w:cs="Times New Roman"/>
          <w:sz w:val="28"/>
          <w:szCs w:val="28"/>
        </w:rPr>
        <w:t xml:space="preserve"> и по форме, утвержденны</w:t>
      </w:r>
      <w:r w:rsidRPr="00413779">
        <w:rPr>
          <w:rFonts w:ascii="Times New Roman" w:hAnsi="Times New Roman" w:cs="Times New Roman"/>
          <w:sz w:val="28"/>
          <w:szCs w:val="28"/>
        </w:rPr>
        <w:t>м</w:t>
      </w:r>
      <w:r w:rsidR="0004703F">
        <w:rPr>
          <w:rFonts w:ascii="Times New Roman" w:hAnsi="Times New Roman" w:cs="Times New Roman"/>
          <w:sz w:val="28"/>
          <w:szCs w:val="28"/>
        </w:rPr>
        <w:t>и</w:t>
      </w:r>
      <w:r w:rsidRPr="00413779">
        <w:rPr>
          <w:rFonts w:ascii="Times New Roman" w:hAnsi="Times New Roman" w:cs="Times New Roman"/>
          <w:sz w:val="28"/>
          <w:szCs w:val="28"/>
        </w:rPr>
        <w:t xml:space="preserve"> настоящим разделом.</w:t>
      </w:r>
    </w:p>
    <w:p w:rsidR="00413779" w:rsidRPr="00413779" w:rsidRDefault="00413779" w:rsidP="00413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Кураторы налоговых расходов до </w:t>
      </w:r>
      <w:r w:rsidRPr="00413779">
        <w:rPr>
          <w:rFonts w:ascii="Times New Roman" w:hAnsi="Times New Roman" w:cs="Times New Roman"/>
          <w:sz w:val="28"/>
          <w:szCs w:val="28"/>
        </w:rPr>
        <w:t xml:space="preserve">1 </w:t>
      </w:r>
      <w:r w:rsidR="0004703F">
        <w:rPr>
          <w:rFonts w:ascii="Times New Roman" w:hAnsi="Times New Roman" w:cs="Times New Roman"/>
          <w:sz w:val="28"/>
          <w:szCs w:val="28"/>
        </w:rPr>
        <w:t>августа</w:t>
      </w:r>
      <w:r w:rsidRPr="00413779">
        <w:rPr>
          <w:rFonts w:ascii="Times New Roman" w:hAnsi="Times New Roman" w:cs="Times New Roman"/>
          <w:sz w:val="28"/>
          <w:szCs w:val="28"/>
        </w:rPr>
        <w:t xml:space="preserve"> текущего финансового года представляют в финансовое управление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413779">
        <w:rPr>
          <w:rFonts w:ascii="Times New Roman" w:hAnsi="Times New Roman" w:cs="Times New Roman"/>
          <w:sz w:val="28"/>
          <w:szCs w:val="28"/>
        </w:rPr>
        <w:t xml:space="preserve">сведения о налоговых расходах на очередной финансовый год и плановый период в раз-резе Программ и их структурных элементов, а также непрограммных направлений деятельности с указанием на устанавливающие соответствующие налоговые расходы положения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413779">
        <w:rPr>
          <w:rFonts w:ascii="Times New Roman" w:hAnsi="Times New Roman" w:cs="Times New Roman"/>
          <w:sz w:val="28"/>
          <w:szCs w:val="28"/>
        </w:rPr>
        <w:t>, по форме</w:t>
      </w:r>
      <w:r w:rsidR="007718AC">
        <w:rPr>
          <w:rFonts w:ascii="Times New Roman" w:hAnsi="Times New Roman" w:cs="Times New Roman"/>
          <w:sz w:val="28"/>
          <w:szCs w:val="28"/>
        </w:rPr>
        <w:t xml:space="preserve"> Перечня, утвержденного</w:t>
      </w:r>
      <w:r w:rsidRPr="00413779"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413779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7313D7">
        <w:rPr>
          <w:rFonts w:ascii="Times New Roman" w:hAnsi="Times New Roman" w:cs="Times New Roman"/>
          <w:sz w:val="28"/>
          <w:szCs w:val="28"/>
        </w:rPr>
        <w:t>–</w:t>
      </w:r>
      <w:r w:rsidRPr="00413779">
        <w:rPr>
          <w:rFonts w:ascii="Times New Roman" w:hAnsi="Times New Roman" w:cs="Times New Roman"/>
          <w:sz w:val="28"/>
          <w:szCs w:val="28"/>
        </w:rPr>
        <w:t xml:space="preserve"> сведения).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13779" w:rsidRPr="00413779" w:rsidRDefault="00413779" w:rsidP="004137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9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413779">
        <w:rPr>
          <w:rFonts w:ascii="Times New Roman" w:hAnsi="Times New Roman" w:cs="Times New Roman"/>
          <w:sz w:val="28"/>
          <w:szCs w:val="28"/>
        </w:rPr>
        <w:t xml:space="preserve"> на основании сведений в срок до </w:t>
      </w:r>
      <w:r w:rsidR="008D22DD">
        <w:rPr>
          <w:rFonts w:ascii="Times New Roman" w:hAnsi="Times New Roman" w:cs="Times New Roman"/>
          <w:sz w:val="28"/>
          <w:szCs w:val="28"/>
        </w:rPr>
        <w:t>01</w:t>
      </w:r>
      <w:r w:rsidRPr="00413779">
        <w:rPr>
          <w:rFonts w:ascii="Times New Roman" w:hAnsi="Times New Roman" w:cs="Times New Roman"/>
          <w:sz w:val="28"/>
          <w:szCs w:val="28"/>
        </w:rPr>
        <w:t xml:space="preserve"> сентября текущего финансового года формирует проект Перечня на очередной ф</w:t>
      </w:r>
      <w:r w:rsidR="00F53938">
        <w:rPr>
          <w:rFonts w:ascii="Times New Roman" w:hAnsi="Times New Roman" w:cs="Times New Roman"/>
          <w:sz w:val="28"/>
          <w:szCs w:val="28"/>
        </w:rPr>
        <w:t>инансовый год и плановый период и направляет на согласование структурным подразделениям – ответственным исполнителям Программ, а также структурным подразделениям, которые проектом Перечня предлагается закрепить в качестве кураторов налоговых расходов.</w:t>
      </w:r>
      <w:r w:rsidRPr="004137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5CDB" w:rsidRDefault="00413779" w:rsidP="003E5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3779">
        <w:rPr>
          <w:rFonts w:ascii="Times New Roman" w:hAnsi="Times New Roman" w:cs="Times New Roman"/>
          <w:sz w:val="28"/>
          <w:szCs w:val="28"/>
        </w:rPr>
        <w:t>Перечень 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Pr="00E011FA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E011FA">
        <w:rPr>
          <w:rFonts w:ascii="Times New Roman" w:hAnsi="Times New Roman" w:cs="Times New Roman"/>
          <w:sz w:val="28"/>
          <w:szCs w:val="28"/>
        </w:rPr>
        <w:t xml:space="preserve">приказом финансового управления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8D22D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 октября текущего финан</w:t>
      </w:r>
      <w:r w:rsidRPr="00413779">
        <w:rPr>
          <w:rFonts w:ascii="Times New Roman" w:hAnsi="Times New Roman" w:cs="Times New Roman"/>
          <w:sz w:val="28"/>
          <w:szCs w:val="28"/>
        </w:rPr>
        <w:t>сового года.</w:t>
      </w:r>
    </w:p>
    <w:p w:rsidR="005A0A29" w:rsidRPr="005A0A29" w:rsidRDefault="00202D92" w:rsidP="005A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D92">
        <w:rPr>
          <w:rFonts w:ascii="Times New Roman" w:hAnsi="Times New Roman" w:cs="Times New Roman"/>
          <w:sz w:val="28"/>
          <w:szCs w:val="28"/>
        </w:rPr>
        <w:t xml:space="preserve">2.2. </w:t>
      </w:r>
      <w:r w:rsidR="005A0A29" w:rsidRPr="005A0A29">
        <w:rPr>
          <w:rFonts w:ascii="Times New Roman" w:hAnsi="Times New Roman" w:cs="Times New Roman"/>
          <w:sz w:val="28"/>
          <w:szCs w:val="28"/>
        </w:rPr>
        <w:t>В случае внесения изменений</w:t>
      </w:r>
      <w:r w:rsidR="00E011FA">
        <w:rPr>
          <w:rFonts w:ascii="Times New Roman" w:hAnsi="Times New Roman" w:cs="Times New Roman"/>
          <w:sz w:val="28"/>
          <w:szCs w:val="28"/>
        </w:rPr>
        <w:t xml:space="preserve"> в Программу, утверждение</w:t>
      </w:r>
      <w:r w:rsidR="005A0A29" w:rsidRPr="005A0A29">
        <w:rPr>
          <w:rFonts w:ascii="Times New Roman" w:hAnsi="Times New Roman" w:cs="Times New Roman"/>
          <w:sz w:val="28"/>
          <w:szCs w:val="28"/>
        </w:rPr>
        <w:t xml:space="preserve"> Програм</w:t>
      </w:r>
      <w:r w:rsidR="00E011FA">
        <w:rPr>
          <w:rFonts w:ascii="Times New Roman" w:hAnsi="Times New Roman" w:cs="Times New Roman"/>
          <w:sz w:val="28"/>
          <w:szCs w:val="28"/>
        </w:rPr>
        <w:t>мы, изменение</w:t>
      </w:r>
      <w:r w:rsidR="005A0A29" w:rsidRPr="005A0A29">
        <w:rPr>
          <w:rFonts w:ascii="Times New Roman" w:hAnsi="Times New Roman" w:cs="Times New Roman"/>
          <w:sz w:val="28"/>
          <w:szCs w:val="28"/>
        </w:rPr>
        <w:t xml:space="preserve"> полномочий кураторов налоговых расходов, а также </w:t>
      </w:r>
      <w:r w:rsidR="0075761D">
        <w:rPr>
          <w:rFonts w:ascii="Times New Roman" w:hAnsi="Times New Roman" w:cs="Times New Roman"/>
          <w:sz w:val="28"/>
          <w:szCs w:val="28"/>
        </w:rPr>
        <w:t>изменения и (</w:t>
      </w:r>
      <w:r w:rsidR="00E011FA">
        <w:rPr>
          <w:rFonts w:ascii="Times New Roman" w:hAnsi="Times New Roman" w:cs="Times New Roman"/>
          <w:sz w:val="28"/>
          <w:szCs w:val="28"/>
        </w:rPr>
        <w:t>или</w:t>
      </w:r>
      <w:r w:rsidR="0075761D">
        <w:rPr>
          <w:rFonts w:ascii="Times New Roman" w:hAnsi="Times New Roman" w:cs="Times New Roman"/>
          <w:sz w:val="28"/>
          <w:szCs w:val="28"/>
        </w:rPr>
        <w:t>)</w:t>
      </w:r>
      <w:r w:rsidR="00E011FA">
        <w:rPr>
          <w:rFonts w:ascii="Times New Roman" w:hAnsi="Times New Roman" w:cs="Times New Roman"/>
          <w:sz w:val="28"/>
          <w:szCs w:val="28"/>
        </w:rPr>
        <w:t xml:space="preserve"> </w:t>
      </w:r>
      <w:r w:rsidR="0075761D">
        <w:rPr>
          <w:rFonts w:ascii="Times New Roman" w:hAnsi="Times New Roman" w:cs="Times New Roman"/>
          <w:sz w:val="28"/>
          <w:szCs w:val="28"/>
        </w:rPr>
        <w:t>установления</w:t>
      </w:r>
      <w:r w:rsidR="005A0A29" w:rsidRPr="005A0A29">
        <w:rPr>
          <w:rFonts w:ascii="Times New Roman" w:hAnsi="Times New Roman" w:cs="Times New Roman"/>
          <w:sz w:val="28"/>
          <w:szCs w:val="28"/>
        </w:rPr>
        <w:t xml:space="preserve"> в </w:t>
      </w:r>
      <w:r w:rsidR="00B65D86">
        <w:rPr>
          <w:rFonts w:ascii="Times New Roman" w:hAnsi="Times New Roman" w:cs="Times New Roman"/>
          <w:sz w:val="28"/>
          <w:szCs w:val="28"/>
        </w:rPr>
        <w:t>округе</w:t>
      </w:r>
      <w:r w:rsidR="005A0A29" w:rsidRPr="005A0A29">
        <w:rPr>
          <w:rFonts w:ascii="Times New Roman" w:hAnsi="Times New Roman" w:cs="Times New Roman"/>
          <w:sz w:val="28"/>
          <w:szCs w:val="28"/>
        </w:rPr>
        <w:t xml:space="preserve"> налоговых льгот, пониженных налоговых ставок, освобождений и иных преференций по налогам кураторы налоговых расходов в срок не позднее 10 рабочих дней с даты вступления в силу нормативного правового акта, предусматривающего наступление указанных обстоятельств, направляют в финансовое управление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="005A0A29" w:rsidRPr="005A0A29">
        <w:rPr>
          <w:rFonts w:ascii="Times New Roman" w:hAnsi="Times New Roman" w:cs="Times New Roman"/>
          <w:sz w:val="28"/>
          <w:szCs w:val="28"/>
        </w:rPr>
        <w:t xml:space="preserve"> сведения для внесения изменений в Перечень.</w:t>
      </w:r>
      <w:r w:rsidR="00414C5F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5A0A29" w:rsidRDefault="005A0A29" w:rsidP="005A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29">
        <w:rPr>
          <w:rFonts w:ascii="Times New Roman" w:hAnsi="Times New Roman" w:cs="Times New Roman"/>
          <w:sz w:val="28"/>
          <w:szCs w:val="28"/>
        </w:rPr>
        <w:lastRenderedPageBreak/>
        <w:t>В течение 30 рабочих дней с даты получения от кураторов налоговых расходов сведений, указанных в абзаце пе</w:t>
      </w:r>
      <w:r>
        <w:rPr>
          <w:rFonts w:ascii="Times New Roman" w:hAnsi="Times New Roman" w:cs="Times New Roman"/>
          <w:sz w:val="28"/>
          <w:szCs w:val="28"/>
        </w:rPr>
        <w:t>рвом настоящего пункта, финансо</w:t>
      </w:r>
      <w:r w:rsidRPr="005A0A29">
        <w:rPr>
          <w:rFonts w:ascii="Times New Roman" w:hAnsi="Times New Roman" w:cs="Times New Roman"/>
          <w:sz w:val="28"/>
          <w:szCs w:val="28"/>
        </w:rPr>
        <w:t xml:space="preserve">вое управление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вносит изменения в Перечень.</w:t>
      </w:r>
    </w:p>
    <w:p w:rsidR="005A0A29" w:rsidRPr="005A0A29" w:rsidRDefault="005A0A29" w:rsidP="005A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5A0A29">
        <w:rPr>
          <w:rFonts w:ascii="Times New Roman" w:hAnsi="Times New Roman" w:cs="Times New Roman"/>
          <w:sz w:val="28"/>
          <w:szCs w:val="28"/>
        </w:rPr>
        <w:t>В случае отсутствия налоговых расходов Перечень не формиру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5A0A29">
        <w:rPr>
          <w:rFonts w:ascii="Times New Roman" w:hAnsi="Times New Roman" w:cs="Times New Roman"/>
          <w:sz w:val="28"/>
          <w:szCs w:val="28"/>
        </w:rPr>
        <w:t>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BEE" w:rsidRDefault="005A0A29" w:rsidP="005A0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A29">
        <w:rPr>
          <w:rFonts w:ascii="Times New Roman" w:hAnsi="Times New Roman" w:cs="Times New Roman"/>
          <w:sz w:val="28"/>
          <w:szCs w:val="28"/>
        </w:rPr>
        <w:t xml:space="preserve">2.4. Финансовое управление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0A29">
        <w:rPr>
          <w:rFonts w:ascii="Times New Roman" w:hAnsi="Times New Roman" w:cs="Times New Roman"/>
          <w:sz w:val="28"/>
          <w:szCs w:val="28"/>
        </w:rPr>
        <w:t xml:space="preserve">размещает Перечень на официальном сайте администрации </w:t>
      </w:r>
      <w:r w:rsidR="00B65D86">
        <w:rPr>
          <w:rFonts w:ascii="Times New Roman" w:hAnsi="Times New Roman" w:cs="Times New Roman"/>
          <w:sz w:val="28"/>
          <w:szCs w:val="28"/>
        </w:rPr>
        <w:t>округа</w:t>
      </w:r>
      <w:r w:rsidRPr="005A0A29">
        <w:rPr>
          <w:rFonts w:ascii="Times New Roman" w:hAnsi="Times New Roman" w:cs="Times New Roman"/>
          <w:sz w:val="28"/>
          <w:szCs w:val="28"/>
        </w:rPr>
        <w:t xml:space="preserve"> в течение 10 рабочих дней после его утверждения.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BEE" w:rsidRDefault="00C07BEE" w:rsidP="00C07B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2D92" w:rsidRPr="00202D92" w:rsidRDefault="00C07BEE" w:rsidP="00C07B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202D92" w:rsidRPr="00202D92" w:rsidSect="00CC1A50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106" w:rsidRDefault="00443106" w:rsidP="00916316">
      <w:pPr>
        <w:spacing w:after="0" w:line="240" w:lineRule="auto"/>
      </w:pPr>
      <w:r>
        <w:separator/>
      </w:r>
    </w:p>
  </w:endnote>
  <w:endnote w:type="continuationSeparator" w:id="0">
    <w:p w:rsidR="00443106" w:rsidRDefault="00443106" w:rsidP="0091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106" w:rsidRDefault="00443106" w:rsidP="00916316">
      <w:pPr>
        <w:spacing w:after="0" w:line="240" w:lineRule="auto"/>
      </w:pPr>
      <w:r>
        <w:separator/>
      </w:r>
    </w:p>
  </w:footnote>
  <w:footnote w:type="continuationSeparator" w:id="0">
    <w:p w:rsidR="00443106" w:rsidRDefault="00443106" w:rsidP="0091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0875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6316" w:rsidRPr="00916316" w:rsidRDefault="0096388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1631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16316" w:rsidRPr="0091631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631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820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631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16316" w:rsidRDefault="009163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2D10"/>
    <w:rsid w:val="000260CA"/>
    <w:rsid w:val="0004703F"/>
    <w:rsid w:val="00084CA8"/>
    <w:rsid w:val="0011209E"/>
    <w:rsid w:val="00197FD0"/>
    <w:rsid w:val="001B1030"/>
    <w:rsid w:val="001C5252"/>
    <w:rsid w:val="00202D92"/>
    <w:rsid w:val="002428C7"/>
    <w:rsid w:val="00393B9D"/>
    <w:rsid w:val="003D3975"/>
    <w:rsid w:val="003E5CDB"/>
    <w:rsid w:val="003F7F00"/>
    <w:rsid w:val="00413779"/>
    <w:rsid w:val="00414C5F"/>
    <w:rsid w:val="004266D8"/>
    <w:rsid w:val="00443106"/>
    <w:rsid w:val="00483165"/>
    <w:rsid w:val="00494300"/>
    <w:rsid w:val="004C48CB"/>
    <w:rsid w:val="004F091C"/>
    <w:rsid w:val="005348CB"/>
    <w:rsid w:val="005A0A29"/>
    <w:rsid w:val="00617F96"/>
    <w:rsid w:val="00624539"/>
    <w:rsid w:val="0062519D"/>
    <w:rsid w:val="00627950"/>
    <w:rsid w:val="006706B5"/>
    <w:rsid w:val="006D028E"/>
    <w:rsid w:val="006D2D10"/>
    <w:rsid w:val="006D32E8"/>
    <w:rsid w:val="00722201"/>
    <w:rsid w:val="00725635"/>
    <w:rsid w:val="007313D7"/>
    <w:rsid w:val="0075761D"/>
    <w:rsid w:val="007718AC"/>
    <w:rsid w:val="00797AB3"/>
    <w:rsid w:val="007A77B3"/>
    <w:rsid w:val="007B6FCE"/>
    <w:rsid w:val="007E6A7B"/>
    <w:rsid w:val="0087208D"/>
    <w:rsid w:val="00882002"/>
    <w:rsid w:val="008D22DD"/>
    <w:rsid w:val="00916316"/>
    <w:rsid w:val="009216F0"/>
    <w:rsid w:val="00963886"/>
    <w:rsid w:val="009F3B44"/>
    <w:rsid w:val="00A61713"/>
    <w:rsid w:val="00AE249A"/>
    <w:rsid w:val="00AE6136"/>
    <w:rsid w:val="00B35CDA"/>
    <w:rsid w:val="00B65D86"/>
    <w:rsid w:val="00B8379C"/>
    <w:rsid w:val="00C07BEE"/>
    <w:rsid w:val="00C1143A"/>
    <w:rsid w:val="00C63BD6"/>
    <w:rsid w:val="00C86669"/>
    <w:rsid w:val="00CC1A50"/>
    <w:rsid w:val="00CC1D2C"/>
    <w:rsid w:val="00D21DF0"/>
    <w:rsid w:val="00D56BE2"/>
    <w:rsid w:val="00DA37EC"/>
    <w:rsid w:val="00E011FA"/>
    <w:rsid w:val="00E46432"/>
    <w:rsid w:val="00E478A6"/>
    <w:rsid w:val="00EC2FCA"/>
    <w:rsid w:val="00ED13E6"/>
    <w:rsid w:val="00F12B76"/>
    <w:rsid w:val="00F53938"/>
    <w:rsid w:val="00FA3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CCC7E"/>
  <w15:docId w15:val="{1EA94431-5B95-4EFD-8ABC-A7EE16D3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F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316"/>
  </w:style>
  <w:style w:type="paragraph" w:styleId="a6">
    <w:name w:val="footer"/>
    <w:basedOn w:val="a"/>
    <w:link w:val="a7"/>
    <w:uiPriority w:val="99"/>
    <w:unhideWhenUsed/>
    <w:rsid w:val="00916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316"/>
  </w:style>
  <w:style w:type="paragraph" w:styleId="a8">
    <w:name w:val="Balloon Text"/>
    <w:basedOn w:val="a"/>
    <w:link w:val="a9"/>
    <w:uiPriority w:val="99"/>
    <w:semiHidden/>
    <w:unhideWhenUsed/>
    <w:rsid w:val="00CC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D2C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uiPriority w:val="99"/>
    <w:rsid w:val="009F3B44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Ольга Дениско</cp:lastModifiedBy>
  <cp:revision>51</cp:revision>
  <cp:lastPrinted>2019-06-28T05:36:00Z</cp:lastPrinted>
  <dcterms:created xsi:type="dcterms:W3CDTF">2019-06-05T04:11:00Z</dcterms:created>
  <dcterms:modified xsi:type="dcterms:W3CDTF">2023-12-27T05:03:00Z</dcterms:modified>
</cp:coreProperties>
</file>